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ook w:val="04A0"/>
      </w:tblPr>
      <w:tblGrid>
        <w:gridCol w:w="2276"/>
        <w:gridCol w:w="1985"/>
        <w:gridCol w:w="2588"/>
        <w:gridCol w:w="2481"/>
      </w:tblGrid>
      <w:tr w:rsidR="00E0551C" w:rsidRPr="00F441E2" w:rsidTr="00814B98">
        <w:tc>
          <w:tcPr>
            <w:tcW w:w="2276" w:type="dxa"/>
          </w:tcPr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Рассмотрено на Управляющем совете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«30 августа» 2018г.</w:t>
            </w:r>
          </w:p>
        </w:tc>
        <w:tc>
          <w:tcPr>
            <w:tcW w:w="1985" w:type="dxa"/>
          </w:tcPr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Рассмотрено на заседании Совета Старшеклассников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«30 августа» 2018г.</w:t>
            </w:r>
          </w:p>
        </w:tc>
        <w:tc>
          <w:tcPr>
            <w:tcW w:w="2588" w:type="dxa"/>
          </w:tcPr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Согласовано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на Педагогическом Совете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Протокол №1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val="en-US" w:eastAsia="en-US"/>
              </w:rPr>
            </w:pPr>
            <w:r w:rsidRPr="00F441E2">
              <w:rPr>
                <w:sz w:val="20"/>
                <w:lang w:val="en-US" w:eastAsia="en-US"/>
              </w:rPr>
              <w:t xml:space="preserve">«30 </w:t>
            </w:r>
            <w:proofErr w:type="spellStart"/>
            <w:r w:rsidRPr="00F441E2">
              <w:rPr>
                <w:sz w:val="20"/>
                <w:lang w:val="en-US" w:eastAsia="en-US"/>
              </w:rPr>
              <w:t>августа</w:t>
            </w:r>
            <w:proofErr w:type="spellEnd"/>
            <w:r w:rsidRPr="00F441E2">
              <w:rPr>
                <w:sz w:val="20"/>
                <w:lang w:val="en-US" w:eastAsia="en-US"/>
              </w:rPr>
              <w:t>» 2018г.</w:t>
            </w:r>
          </w:p>
        </w:tc>
        <w:tc>
          <w:tcPr>
            <w:tcW w:w="2481" w:type="dxa"/>
          </w:tcPr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Утверждаю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Директор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МБОУ СОШ №1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 xml:space="preserve">с. Князе </w:t>
            </w:r>
            <w:proofErr w:type="gramStart"/>
            <w:r w:rsidRPr="00F441E2">
              <w:rPr>
                <w:sz w:val="20"/>
                <w:lang w:eastAsia="en-US"/>
              </w:rPr>
              <w:t>–В</w:t>
            </w:r>
            <w:proofErr w:type="gramEnd"/>
            <w:r w:rsidRPr="00F441E2">
              <w:rPr>
                <w:sz w:val="20"/>
                <w:lang w:eastAsia="en-US"/>
              </w:rPr>
              <w:t>олконское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__________Т.В. Раковец</w:t>
            </w:r>
          </w:p>
          <w:p w:rsidR="00E0551C" w:rsidRPr="00F441E2" w:rsidRDefault="00E0551C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«30 августа» 2018г.</w:t>
            </w:r>
          </w:p>
        </w:tc>
      </w:tr>
    </w:tbl>
    <w:p w:rsid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51C" w:rsidRDefault="00E0551C" w:rsidP="00E0551C">
      <w:pPr>
        <w:shd w:val="clear" w:color="auto" w:fill="FFFFFF"/>
        <w:spacing w:after="15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порядке приёма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в </w:t>
      </w:r>
    </w:p>
    <w:p w:rsidR="00E0551C" w:rsidRPr="00E0551C" w:rsidRDefault="00E0551C" w:rsidP="00E0551C">
      <w:pPr>
        <w:shd w:val="clear" w:color="auto" w:fill="FFFFFF"/>
        <w:spacing w:after="15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СОШ № 1 с. Князе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олконское</w:t>
      </w:r>
    </w:p>
    <w:p w:rsidR="00E0551C" w:rsidRP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регулирует правила приема обучающихся по трём соответствующим уровням образовательных программ:  начальное общее, основное общее  и среднее  общее образование.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  Настоящее Положение является локальным правовым актом, регулирующим правила приема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   Настоящее Положение разработано на основании Федерального закона Российской Федерации от 29.12.2012 г. №273-ФЗ «Об образовании в Российской Федерации», приказа от 22.01.2014 г. №32 «Об утверждении порядка приема граждан на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Прием обучающихся в школу осуществляется в соответствии с законами Российской Федерации «О гражданстве Российской Федерации» от 31.05.2002 №62-ФЗ, «О беженцах»  от 19.02.1993 №45628-1, « О вынужденных переселенцах» 19.02.1993 №14530-1, «О правовом положении иностранных граждан в Российской Федерации» от 25.07.2002 №115-ФЗ, а также Уставом школы и настоящим Положением.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Прием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школу.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 Школа  обеспечивает прием всех детей, проживающих на соответствующей территории  ОУ. </w:t>
      </w:r>
      <w:r w:rsidRPr="00E0551C">
        <w:rPr>
          <w:rFonts w:ascii="Times New Roman" w:hAnsi="Times New Roman" w:cs="Times New Roman"/>
          <w:sz w:val="24"/>
          <w:szCs w:val="24"/>
        </w:rPr>
        <w:t xml:space="preserve">В приеме в школу может быть отказано только по причине отсутствия в ней свободных мест, за исключением случаев, предусмотренных частями 5,6 ст. 67 и ст.88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E0551C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E0551C">
        <w:rPr>
          <w:rFonts w:ascii="Times New Roman" w:hAnsi="Times New Roman" w:cs="Times New Roman"/>
          <w:sz w:val="24"/>
          <w:szCs w:val="24"/>
        </w:rPr>
        <w:t xml:space="preserve">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2.2.  Приём и обучение граждан в школе является бесплатным.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Приём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Основанием приёма несовершеннолетних граждан в школу является заявление родителей (законных представителей). К заявлению прилагаются документы, установленные настоящим Положением. </w:t>
      </w:r>
      <w:r w:rsidRPr="00E0551C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2.6.Зачисление граждан в школу оформляется приказом директора школы, производится ознакомление родителей (законных представителей) с Уставом, лицензией на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  ведения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деятельности, свидетельством о государственной 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аккредитации, основными образовательными программами и другими документами, регламентирующими организацию образовательного процесса в школе.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2.7.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2.8.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2.9. На каждого ребенка, зачисленного в школу, заводится личное дело, в котором хранятся все сданные документы.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 Прием детей в первый класс.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3.1. 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3.3. По заявлению родителей (законных представителей) директор школы вправе разрешить  прием детей в учреждение для обучения в более раннем или более позднем возрасте, т.е. ранее 6,6 лет и более 8 лет.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Прием граждан в  школу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</w:t>
      </w:r>
      <w:r>
        <w:rPr>
          <w:rFonts w:ascii="Times New Roman" w:hAnsi="Times New Roman" w:cs="Times New Roman"/>
          <w:sz w:val="24"/>
          <w:szCs w:val="24"/>
        </w:rPr>
        <w:t>на от 25 июля 2002 г. N 115-ФЗ «</w:t>
      </w:r>
      <w:r w:rsidRPr="00E0551C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E0551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3.3.В заявлении родителями </w:t>
      </w:r>
      <w:hyperlink r:id="rId4" w:history="1">
        <w:r w:rsidRPr="00E0551C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ребенка указываются следующие сведения: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E0551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>амилия, имя, отчество (последнее - при наличии) родителей (законных представителей) ребенка;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5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551C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школой на информационном стенде и (или) на </w:t>
      </w:r>
      <w:r>
        <w:rPr>
          <w:rFonts w:ascii="Times New Roman" w:hAnsi="Times New Roman" w:cs="Times New Roman"/>
          <w:sz w:val="24"/>
          <w:szCs w:val="24"/>
        </w:rPr>
        <w:t>официальном сайте школы в сети «Интернет»</w:t>
      </w:r>
      <w:r w:rsidRPr="00E0551C">
        <w:rPr>
          <w:rFonts w:ascii="Times New Roman" w:hAnsi="Times New Roman" w:cs="Times New Roman"/>
          <w:sz w:val="24"/>
          <w:szCs w:val="24"/>
        </w:rPr>
        <w:t>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3.5. Для приема в школу: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51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3.6.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5" w:history="1">
        <w:r w:rsidRPr="00E0551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3.8. Родители </w:t>
      </w:r>
      <w:hyperlink r:id="rId6" w:history="1">
        <w:r w:rsidRPr="00E0551C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детей имеют право по своему усмотрению </w:t>
      </w:r>
      <w:r w:rsidRPr="00E0551C">
        <w:rPr>
          <w:rFonts w:ascii="Times New Roman" w:hAnsi="Times New Roman" w:cs="Times New Roman"/>
          <w:sz w:val="24"/>
          <w:szCs w:val="24"/>
        </w:rPr>
        <w:lastRenderedPageBreak/>
        <w:t>представлять другие документы.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r w:rsidRPr="00E0551C">
        <w:rPr>
          <w:rFonts w:ascii="Times New Roman" w:hAnsi="Times New Roman" w:cs="Times New Roman"/>
          <w:sz w:val="24"/>
          <w:szCs w:val="24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Зачисление в школу оформляется распорядительным актом школы в течение 7 рабочих дней после приема документов.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3.10.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Школа,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3.11. Для удобства родителей (законных представителей) детей школа устанавливает график приема документов в зависимости от адреса регистрации по месту жительства (пребывания).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3.12. В первый класс школы  зачисляются все дети, достигшие школьного возраста, независимо  от уровня их подготовки.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3.13.При приеме в первый класс школы  не допускается проведение испытаний    (экзаменов, тестирования, собеседований и т.п.), направленных на выявление уровня знаний ребенка по различным учебным дисциплинам и предметам.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3.14. После окончания приема заявлений зачисление в школу оформляется приказом директора школы не позднее 31 августа текущего года и доводится до сведения родителей (законных представителей)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3.15. Школа с целью проведения организованного приема граждан в первый класс размещает на информационном стенд</w:t>
      </w:r>
      <w:r>
        <w:rPr>
          <w:rFonts w:ascii="Times New Roman" w:hAnsi="Times New Roman" w:cs="Times New Roman"/>
          <w:sz w:val="24"/>
          <w:szCs w:val="24"/>
        </w:rPr>
        <w:t>е, на официальном сайте в сети «Интернет»</w:t>
      </w:r>
      <w:r w:rsidRPr="00E0551C">
        <w:rPr>
          <w:rFonts w:ascii="Times New Roman" w:hAnsi="Times New Roman" w:cs="Times New Roman"/>
          <w:sz w:val="24"/>
          <w:szCs w:val="24"/>
        </w:rPr>
        <w:t>, в средствах массовой информации (в том числе электронных) информацию о: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3.17. Дети с ограниченными возможностями здоровья принимаются на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</w:t>
      </w:r>
      <w:hyperlink r:id="rId7" w:history="1">
        <w:r w:rsidRPr="00E0551C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и на основании рекомендаций психолого-медико-педагогической комиссии. 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4.Прием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2-9 классы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4.1. Во 2-9 классы школы принимаются дети по заявлению родителей (законных представителей) в связи с переездом на новое место жительства, в связи с переходом из другого общеобразовательного учреждения и др., при наличии свободных ме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шк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зачисления во 2-9 классы родители (законные представители) предъявляют в школу заявление о приеме, медицинскую карту ребенка, копию свидетельства о рождении  ребенка, личное дело обучающегося  с годовыми оценками, заверенное печатью учреждения, в котором он обучался ранее, ведомость текущих оценок  (при переходе обучающегося в течение учебного года).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В исключительных случаях, при отсутствии у ребенка личного дела обучающегося, ведомости текущих оценок, а также при приёме детей, слабо владеющих русским языком, 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решение о приеме ребенка в соответствующий возрасту класс  принимается педагогическим советом школы.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Перевод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одного общеобразовательного учреждения в другое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обучающихся из  общеобразовательных учреждений осуществляется в соответствии с Законом Российской Федерации «Об образовании в РФ» .</w:t>
      </w:r>
      <w:proofErr w:type="gramEnd"/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5.2. Обучающиеся могут быть переведены в другие общеобразовательные учреждения в следующих случаях: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переменой места жительства;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переходом в общеобразовательное учреждение, реализующее другие виды образовательных программ;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рекомендации ПМПК в связи с состоянием здоровья обучающегося;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решению суда в связи с </w:t>
      </w:r>
      <w:proofErr w:type="spell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(общественно-опасным) поведением обучающегося.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перейти в другое общеобразовательное учреждение в течение всего учебного года.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 рекомендации ПМПК при согласии родителей (законных представителей) обучающийся может быть переведён в коррекционное общеобразовательное учреждение, класс компенсирующего обучения, обеспечивающие его обучение, воспитание, социальную адаптацию и интеграцию в обществе, на индивидуальное обучение в сроки, рекомендованные комиссией.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При переводе родителям (законным представителям) выдаются документы, которые они обязаны представить в образовательное учреждение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личное дело;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табель текущей успеваемости при переводе в течение учебного года;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 медицинская карта.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5.7. Школа, приняв обучающегося по переводу, оформляет его зачисление приказом директора школы.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6.Прием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10-11 классы.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6.1. В 10-11 классы школы принимаются дети по заявлению родителей (законных представителей) для продолжения обучения, а также в связи с переездом на новое место жительства, в связи с переходом из другого общеобразовательного учреждения и др., при наличии свободных ме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шк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6.2. Для зачисления в 10-11 классы обучающиеся  предъявляют в школу заявление о приеме в профильный (в соответствии  с Положением о профильном классе) или общеобразовательный класс, ксерокопию  паспорта, аттестат об основном общем образовании, ведомость текущих оценок  (при переходе обучающегося в течение учебного года).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6.3.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Комплектование контингента.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Комплектование контингента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классные коллективы, перемещение из одного класса в другой  является компетенцией школы.</w:t>
      </w:r>
    </w:p>
    <w:p w:rsidR="000D3365" w:rsidRDefault="000D3365"/>
    <w:sectPr w:rsidR="000D3365" w:rsidSect="0014735F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51C"/>
    <w:rsid w:val="00054EBD"/>
    <w:rsid w:val="000D3365"/>
    <w:rsid w:val="00E0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551C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0551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6944A0A2515131BF7783898A4CDAC2CF470F1652C458FBAF8E8642DC47107790890C1456C56733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6944A0A2515131BF7783898A4CDAC2CF470F1652C458FBAF8E8642DC47107790890C1456C56733CF" TargetMode="External"/><Relationship Id="rId5" Type="http://schemas.openxmlformats.org/officeDocument/2006/relationships/hyperlink" Target="consultantplus://offline/ref=3776944A0A2515131BF7783898A4CDAC24F870F565251885B2A1E4662ACB2E107E419CC0456C553E7836F" TargetMode="External"/><Relationship Id="rId4" Type="http://schemas.openxmlformats.org/officeDocument/2006/relationships/hyperlink" Target="consultantplus://offline/ref=3776944A0A2515131BF7783898A4CDAC2CF470F1652C458FBAF8E8642DC47107790890C1456C56733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2019-11-09T05:35:00Z</dcterms:created>
  <dcterms:modified xsi:type="dcterms:W3CDTF">2019-11-09T06:00:00Z</dcterms:modified>
</cp:coreProperties>
</file>